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45B9E679" w:rsidR="00FE2A31" w:rsidRPr="00CC639E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CC63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hyperlink r:id="rId6" w:history="1"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8</w:t>
        </w:r>
        <w:r w:rsidR="00981454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981454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от 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10 </w:t>
        </w:r>
        <w:proofErr w:type="gramStart"/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января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202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  <w:proofErr w:type="gramEnd"/>
        <w:r w:rsidR="00FE2A3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CC639E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Pr="00CC639E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F41D4" w14:textId="03397ADE" w:rsidR="00FE2A31" w:rsidRPr="00CC639E" w:rsidRDefault="00847C6F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5067">
        <w:rPr>
          <w:rFonts w:ascii="Times New Roman" w:eastAsia="Times New Roman" w:hAnsi="Times New Roman" w:cs="Times New Roman"/>
          <w:sz w:val="28"/>
          <w:szCs w:val="28"/>
          <w:lang w:eastAsia="ru-RU"/>
        </w:rPr>
        <w:t>б эпидемиологической обстановке.</w:t>
      </w:r>
    </w:p>
    <w:p w14:paraId="6A9D3496" w14:textId="77777777" w:rsidR="00FE2A31" w:rsidRPr="002A39BB" w:rsidRDefault="00FE2A31" w:rsidP="00847C6F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A39B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             </w:t>
      </w:r>
    </w:p>
    <w:p w14:paraId="2BF73EC7" w14:textId="66C44FEC" w:rsidR="00FE2A31" w:rsidRPr="00CC639E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2A39B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</w:t>
      </w:r>
      <w:r w:rsidRPr="00CC63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  <w:r w:rsidR="003D399C" w:rsidRPr="00CC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1D" w:rsidRPr="00CC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91B36" w14:textId="77777777" w:rsidR="00FE2A31" w:rsidRPr="002A39BB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A39B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</w:p>
    <w:p w14:paraId="35D81D76" w14:textId="77777777" w:rsidR="00CC639E" w:rsidRDefault="00FE2A31" w:rsidP="00B37EA1">
      <w:pPr>
        <w:ind w:left="53" w:right="18"/>
        <w:rPr>
          <w:rFonts w:ascii="Times New Roman" w:hAnsi="Times New Roman" w:cs="Times New Roman"/>
          <w:sz w:val="28"/>
          <w:szCs w:val="28"/>
          <w:lang w:eastAsia="ru-RU"/>
        </w:rPr>
      </w:pPr>
      <w:r w:rsidRPr="00B37EA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10827828" w14:textId="6A23A824" w:rsidR="00B37EA1" w:rsidRPr="00B37EA1" w:rsidRDefault="00695067" w:rsidP="00B37EA1">
      <w:pPr>
        <w:ind w:left="53"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E2A31" w:rsidRPr="00B37E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029C" w:rsidRPr="00B37EA1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3A3151" w:rsidRPr="00B37EA1">
        <w:rPr>
          <w:rFonts w:ascii="Times New Roman" w:hAnsi="Times New Roman" w:cs="Times New Roman"/>
          <w:sz w:val="28"/>
          <w:szCs w:val="28"/>
        </w:rPr>
        <w:t xml:space="preserve"> </w:t>
      </w:r>
      <w:r w:rsidR="00AC7338" w:rsidRPr="00B37EA1">
        <w:rPr>
          <w:rFonts w:ascii="Times New Roman" w:hAnsi="Times New Roman" w:cs="Times New Roman"/>
          <w:color w:val="12212C"/>
          <w:sz w:val="28"/>
          <w:szCs w:val="28"/>
        </w:rPr>
        <w:t xml:space="preserve"> </w:t>
      </w:r>
      <w:r w:rsidR="000A3E44" w:rsidRPr="00B37EA1">
        <w:rPr>
          <w:rFonts w:ascii="Times New Roman" w:hAnsi="Times New Roman" w:cs="Times New Roman"/>
          <w:color w:val="12212C"/>
          <w:sz w:val="28"/>
          <w:szCs w:val="28"/>
        </w:rPr>
        <w:t>в</w:t>
      </w:r>
      <w:r w:rsidR="000A3E44" w:rsidRPr="00B37EA1">
        <w:rPr>
          <w:rFonts w:ascii="Times New Roman" w:hAnsi="Times New Roman" w:cs="Times New Roman"/>
          <w:color w:val="000000"/>
          <w:sz w:val="28"/>
          <w:szCs w:val="28"/>
        </w:rPr>
        <w:t xml:space="preserve">о исполнение письма Управления Федеральной службы по защите прав потребителей и благополучия человека по Республике Дагестан </w:t>
      </w:r>
      <w:r w:rsidR="00B37EA1" w:rsidRPr="00B37EA1">
        <w:rPr>
          <w:rFonts w:ascii="Times New Roman" w:hAnsi="Times New Roman" w:cs="Times New Roman"/>
          <w:sz w:val="28"/>
          <w:szCs w:val="28"/>
        </w:rPr>
        <w:t xml:space="preserve">сообщает, что в Дагестане за неделю зарегистрировано 2745 случаев ОРВИ, интенсивный показатель на 100 тыс. населения составил - 8,7 (письмо Управления Федеральной службы по надзору в сфере защиты прав потребителей и благополучия человека по Республике Дагестан от 26.12.2023 № 05-00-09/0610599-2023). </w:t>
      </w:r>
    </w:p>
    <w:p w14:paraId="784859F7" w14:textId="41BA5EE7" w:rsidR="00B37EA1" w:rsidRPr="00B37EA1" w:rsidRDefault="00695067" w:rsidP="00B37EA1">
      <w:pPr>
        <w:ind w:left="53"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7EA1" w:rsidRPr="00B37EA1">
        <w:rPr>
          <w:rFonts w:ascii="Times New Roman" w:hAnsi="Times New Roman" w:cs="Times New Roman"/>
          <w:sz w:val="28"/>
          <w:szCs w:val="28"/>
        </w:rPr>
        <w:t xml:space="preserve">По сравнению с предыдущей неделей на 50 неделе 2023 г. заболеваемость гриппом и ОРВИ выросла на 8 %. </w:t>
      </w:r>
    </w:p>
    <w:p w14:paraId="0AB044DB" w14:textId="4B37788A" w:rsidR="00B37EA1" w:rsidRPr="00B37EA1" w:rsidRDefault="00695067" w:rsidP="00B37EA1">
      <w:pPr>
        <w:ind w:left="53"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7EA1" w:rsidRPr="00B37EA1">
        <w:rPr>
          <w:rFonts w:ascii="Times New Roman" w:hAnsi="Times New Roman" w:cs="Times New Roman"/>
          <w:sz w:val="28"/>
          <w:szCs w:val="28"/>
        </w:rPr>
        <w:t xml:space="preserve">Показатель заболеваемости гриппом и ОРВИ в г. Махачкале на 50 неделе превышает среднереспубликанский на 44%. </w:t>
      </w:r>
    </w:p>
    <w:p w14:paraId="274E3D3B" w14:textId="58485E56" w:rsidR="00B37EA1" w:rsidRPr="00B37EA1" w:rsidRDefault="00695067" w:rsidP="00B37EA1">
      <w:pPr>
        <w:ind w:left="53"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EA1" w:rsidRPr="00B37EA1">
        <w:rPr>
          <w:rFonts w:ascii="Times New Roman" w:hAnsi="Times New Roman" w:cs="Times New Roman"/>
          <w:sz w:val="28"/>
          <w:szCs w:val="28"/>
        </w:rPr>
        <w:t>В соответствии с пунктом 2694 СанПиН 3.3686-21 «</w:t>
      </w:r>
      <w:proofErr w:type="spellStart"/>
      <w:r w:rsidR="00B37EA1" w:rsidRPr="00B37EA1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="00B37EA1" w:rsidRPr="00B37EA1">
        <w:rPr>
          <w:rFonts w:ascii="Times New Roman" w:hAnsi="Times New Roman" w:cs="Times New Roman"/>
          <w:sz w:val="28"/>
          <w:szCs w:val="28"/>
        </w:rPr>
        <w:t xml:space="preserve"> требования по профилактике инфекционных болезней», на основании анализа эпидемической обстановки по гриппу и ОРИ, уровня регистрируемой заболеваемости в сравнении с эпидемическими порогами, и мониторинговых исследований по слежению за циркулирующими в эпидемический сезон вирусами гриппа и ОРИ по предложениям (предписаниям) органов Роспотребнадзора в учреждениях, организациях и предприятиях проводятся дополнительные санитарно-противоэпидемические (профилактические) мероприятия по предупреждению распространения гриппа и ОРИ, в т.ч. принятие решения о приостановлении учебного процесса в организациях, осуществляющих образовательную деятельность (досрочном) роспуске на каникулы или их продлении) в случае отсутствия по причине гриппа и ОРИ 20% и более детей. </w:t>
      </w:r>
    </w:p>
    <w:p w14:paraId="5F7A00D9" w14:textId="77777777" w:rsidR="00B37EA1" w:rsidRDefault="00B37EA1" w:rsidP="000A3E44">
      <w:pPr>
        <w:pStyle w:val="1"/>
        <w:spacing w:after="200"/>
        <w:ind w:firstLine="580"/>
        <w:jc w:val="both"/>
        <w:rPr>
          <w:sz w:val="24"/>
          <w:szCs w:val="24"/>
        </w:rPr>
      </w:pPr>
    </w:p>
    <w:p w14:paraId="3F8ADC37" w14:textId="77777777" w:rsidR="00B37EA1" w:rsidRDefault="00B37EA1" w:rsidP="000A3E44">
      <w:pPr>
        <w:pStyle w:val="1"/>
        <w:spacing w:after="200"/>
        <w:ind w:firstLine="580"/>
        <w:jc w:val="both"/>
        <w:rPr>
          <w:sz w:val="24"/>
          <w:szCs w:val="24"/>
        </w:rPr>
      </w:pPr>
    </w:p>
    <w:p w14:paraId="004148DF" w14:textId="667F5FCB" w:rsidR="00944CA4" w:rsidRPr="00CC639E" w:rsidRDefault="000A3E44" w:rsidP="000A3E44">
      <w:pPr>
        <w:pStyle w:val="1"/>
        <w:spacing w:after="200"/>
        <w:ind w:firstLine="580"/>
        <w:jc w:val="both"/>
      </w:pPr>
      <w:r w:rsidRPr="00CC639E">
        <w:t>Начальник МКУ «Управление образования»</w:t>
      </w:r>
      <w:r w:rsidRPr="00CC639E">
        <w:tab/>
        <w:t xml:space="preserve">       </w:t>
      </w:r>
      <w:proofErr w:type="spellStart"/>
      <w:r w:rsidRPr="00CC639E">
        <w:t>Х.Исаева</w:t>
      </w:r>
      <w:proofErr w:type="spellEnd"/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A3E44"/>
    <w:rsid w:val="000C4351"/>
    <w:rsid w:val="00154B27"/>
    <w:rsid w:val="00210B4E"/>
    <w:rsid w:val="0022700F"/>
    <w:rsid w:val="002A39BB"/>
    <w:rsid w:val="002C04C4"/>
    <w:rsid w:val="0037341D"/>
    <w:rsid w:val="003755C3"/>
    <w:rsid w:val="003A3151"/>
    <w:rsid w:val="003D399C"/>
    <w:rsid w:val="003D498B"/>
    <w:rsid w:val="00454296"/>
    <w:rsid w:val="00466C49"/>
    <w:rsid w:val="004929C3"/>
    <w:rsid w:val="004D5720"/>
    <w:rsid w:val="0057144A"/>
    <w:rsid w:val="005B50B4"/>
    <w:rsid w:val="005E06FA"/>
    <w:rsid w:val="006266D9"/>
    <w:rsid w:val="00690EE1"/>
    <w:rsid w:val="00695067"/>
    <w:rsid w:val="006A0E65"/>
    <w:rsid w:val="006F186E"/>
    <w:rsid w:val="006F2264"/>
    <w:rsid w:val="00796D30"/>
    <w:rsid w:val="00797970"/>
    <w:rsid w:val="00844DAB"/>
    <w:rsid w:val="00847C6F"/>
    <w:rsid w:val="0086734C"/>
    <w:rsid w:val="0091567C"/>
    <w:rsid w:val="00944CA4"/>
    <w:rsid w:val="00944DC0"/>
    <w:rsid w:val="00981454"/>
    <w:rsid w:val="009B4548"/>
    <w:rsid w:val="00AA485A"/>
    <w:rsid w:val="00AB029C"/>
    <w:rsid w:val="00AC7338"/>
    <w:rsid w:val="00AD7DEC"/>
    <w:rsid w:val="00B37EA1"/>
    <w:rsid w:val="00B84318"/>
    <w:rsid w:val="00BB1F95"/>
    <w:rsid w:val="00BE2825"/>
    <w:rsid w:val="00C80E75"/>
    <w:rsid w:val="00CC639E"/>
    <w:rsid w:val="00D76380"/>
    <w:rsid w:val="00E4304B"/>
    <w:rsid w:val="00F8245C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6E06-696D-4E6E-8B94-9217128C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dcterms:created xsi:type="dcterms:W3CDTF">2024-01-10T07:59:00Z</dcterms:created>
  <dcterms:modified xsi:type="dcterms:W3CDTF">2024-01-10T07:59:00Z</dcterms:modified>
</cp:coreProperties>
</file>